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B4E34" w:rsidRDefault="00FB1053" w:rsidP="003B4E34">
      <w:pPr>
        <w:widowControl/>
        <w:textAlignment w:val="baseline"/>
        <w:outlineLvl w:val="0"/>
        <w:rPr>
          <w:rFonts w:ascii="Roboto" w:eastAsia="新細明體" w:hAnsi="Roboto" w:cs="新細明體"/>
          <w:b/>
          <w:bCs/>
          <w:color w:val="000000"/>
          <w:kern w:val="36"/>
          <w:sz w:val="69"/>
          <w:szCs w:val="69"/>
        </w:rPr>
      </w:pPr>
      <w:r>
        <w:rPr>
          <w:rFonts w:ascii="Roboto" w:eastAsia="新細明體" w:hAnsi="Roboto" w:cs="新細明體"/>
          <w:b/>
          <w:bCs/>
          <w:noProof/>
          <w:color w:val="000000"/>
          <w:kern w:val="36"/>
          <w:sz w:val="69"/>
          <w:szCs w:val="69"/>
        </w:rPr>
        <w:drawing>
          <wp:inline distT="0" distB="0" distL="0" distR="0">
            <wp:extent cx="3305636" cy="885949"/>
            <wp:effectExtent l="0" t="0" r="0" b="9525"/>
            <wp:docPr id="88" name="圖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E34F9DC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636" cy="885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053" w:rsidRPr="00FB1053" w:rsidRDefault="00FB1053" w:rsidP="00FB1053">
      <w:pPr>
        <w:widowControl/>
        <w:shd w:val="clear" w:color="auto" w:fill="FFFFFF"/>
        <w:spacing w:before="225" w:after="225"/>
        <w:textAlignment w:val="baseline"/>
        <w:outlineLvl w:val="0"/>
        <w:rPr>
          <w:rFonts w:ascii="Roboto" w:eastAsia="新細明體" w:hAnsi="Roboto" w:cs="Arial"/>
          <w:b/>
          <w:bCs/>
          <w:color w:val="161616"/>
          <w:spacing w:val="-1"/>
          <w:kern w:val="36"/>
          <w:sz w:val="53"/>
          <w:szCs w:val="53"/>
        </w:rPr>
      </w:pPr>
      <w:r w:rsidRPr="00FB1053">
        <w:rPr>
          <w:rFonts w:ascii="Roboto" w:eastAsia="新細明體" w:hAnsi="Roboto" w:cs="Arial"/>
          <w:b/>
          <w:bCs/>
          <w:color w:val="161616"/>
          <w:spacing w:val="-1"/>
          <w:kern w:val="36"/>
          <w:sz w:val="53"/>
          <w:szCs w:val="53"/>
        </w:rPr>
        <w:t>輔英科大勇奪艾柏盃佳績　健康芳療技藝賽事大放異彩抱回</w:t>
      </w:r>
      <w:r w:rsidRPr="00FB1053">
        <w:rPr>
          <w:rFonts w:ascii="Roboto" w:eastAsia="新細明體" w:hAnsi="Roboto" w:cs="Arial"/>
          <w:b/>
          <w:bCs/>
          <w:color w:val="161616"/>
          <w:spacing w:val="-1"/>
          <w:kern w:val="36"/>
          <w:sz w:val="53"/>
          <w:szCs w:val="53"/>
        </w:rPr>
        <w:t>66</w:t>
      </w:r>
      <w:r w:rsidRPr="00FB1053">
        <w:rPr>
          <w:rFonts w:ascii="Roboto" w:eastAsia="新細明體" w:hAnsi="Roboto" w:cs="Arial"/>
          <w:b/>
          <w:bCs/>
          <w:color w:val="161616"/>
          <w:spacing w:val="-1"/>
          <w:kern w:val="36"/>
          <w:sz w:val="53"/>
          <w:szCs w:val="53"/>
        </w:rPr>
        <w:t>獎</w:t>
      </w:r>
    </w:p>
    <w:p w:rsidR="00FB1053" w:rsidRPr="00FB1053" w:rsidRDefault="00FB1053" w:rsidP="00FB1053">
      <w:pPr>
        <w:widowControl/>
        <w:shd w:val="clear" w:color="auto" w:fill="FFFFFF"/>
        <w:textAlignment w:val="baseline"/>
        <w:rPr>
          <w:rFonts w:ascii="inherit" w:eastAsia="新細明體" w:hAnsi="inherit" w:cs="Arial"/>
          <w:color w:val="2B2B2B"/>
          <w:kern w:val="0"/>
          <w:sz w:val="18"/>
          <w:szCs w:val="18"/>
        </w:rPr>
      </w:pPr>
      <w:r w:rsidRPr="00FB1053">
        <w:rPr>
          <w:rFonts w:ascii="inherit" w:eastAsia="新細明體" w:hAnsi="inherit" w:cs="Arial" w:hint="eastAsia"/>
          <w:caps/>
          <w:noProof/>
          <w:color w:val="2B2B2B"/>
          <w:kern w:val="0"/>
          <w:sz w:val="17"/>
          <w:szCs w:val="17"/>
          <w:bdr w:val="none" w:sz="0" w:space="0" w:color="auto" w:frame="1"/>
        </w:rPr>
        <w:drawing>
          <wp:inline distT="0" distB="0" distL="0" distR="0" wp14:anchorId="5634BBD1" wp14:editId="1D9463B6">
            <wp:extent cx="304800" cy="304800"/>
            <wp:effectExtent l="0" t="0" r="0" b="0"/>
            <wp:docPr id="89" name="圖片 1" descr="朱星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朱星明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 r:id="rId9" w:tooltip="「朱星明」的文章" w:history="1">
        <w:r w:rsidRPr="00FB1053">
          <w:rPr>
            <w:rFonts w:ascii="inherit" w:eastAsia="新細明體" w:hAnsi="inherit" w:cs="Arial"/>
            <w:caps/>
            <w:color w:val="2B2B2B"/>
            <w:kern w:val="0"/>
            <w:sz w:val="17"/>
            <w:szCs w:val="17"/>
            <w:u w:val="single"/>
            <w:bdr w:val="none" w:sz="0" w:space="0" w:color="auto" w:frame="1"/>
          </w:rPr>
          <w:t>朱星明</w:t>
        </w:r>
      </w:hyperlink>
      <w:r w:rsidRPr="00FB1053">
        <w:rPr>
          <w:rFonts w:ascii="inherit" w:eastAsia="新細明體" w:hAnsi="inherit" w:cs="Arial"/>
          <w:caps/>
          <w:color w:val="2B2B2B"/>
          <w:kern w:val="0"/>
          <w:sz w:val="17"/>
          <w:szCs w:val="17"/>
          <w:bdr w:val="none" w:sz="0" w:space="0" w:color="auto" w:frame="1"/>
        </w:rPr>
        <w:t xml:space="preserve">2025 </w:t>
      </w:r>
      <w:r w:rsidRPr="00FB1053">
        <w:rPr>
          <w:rFonts w:ascii="inherit" w:eastAsia="新細明體" w:hAnsi="inherit" w:cs="Arial"/>
          <w:caps/>
          <w:color w:val="2B2B2B"/>
          <w:kern w:val="0"/>
          <w:sz w:val="17"/>
          <w:szCs w:val="17"/>
          <w:bdr w:val="none" w:sz="0" w:space="0" w:color="auto" w:frame="1"/>
        </w:rPr>
        <w:t>年</w:t>
      </w:r>
      <w:r w:rsidRPr="00FB1053">
        <w:rPr>
          <w:rFonts w:ascii="inherit" w:eastAsia="新細明體" w:hAnsi="inherit" w:cs="Arial"/>
          <w:caps/>
          <w:color w:val="2B2B2B"/>
          <w:kern w:val="0"/>
          <w:sz w:val="17"/>
          <w:szCs w:val="17"/>
          <w:bdr w:val="none" w:sz="0" w:space="0" w:color="auto" w:frame="1"/>
        </w:rPr>
        <w:t xml:space="preserve"> 5 </w:t>
      </w:r>
      <w:r w:rsidRPr="00FB1053">
        <w:rPr>
          <w:rFonts w:ascii="inherit" w:eastAsia="新細明體" w:hAnsi="inherit" w:cs="Arial"/>
          <w:caps/>
          <w:color w:val="2B2B2B"/>
          <w:kern w:val="0"/>
          <w:sz w:val="17"/>
          <w:szCs w:val="17"/>
          <w:bdr w:val="none" w:sz="0" w:space="0" w:color="auto" w:frame="1"/>
        </w:rPr>
        <w:t>月</w:t>
      </w:r>
      <w:r w:rsidRPr="00FB1053">
        <w:rPr>
          <w:rFonts w:ascii="inherit" w:eastAsia="新細明體" w:hAnsi="inherit" w:cs="Arial"/>
          <w:caps/>
          <w:color w:val="2B2B2B"/>
          <w:kern w:val="0"/>
          <w:sz w:val="17"/>
          <w:szCs w:val="17"/>
          <w:bdr w:val="none" w:sz="0" w:space="0" w:color="auto" w:frame="1"/>
        </w:rPr>
        <w:t xml:space="preserve"> 16 </w:t>
      </w:r>
      <w:r w:rsidRPr="00FB1053">
        <w:rPr>
          <w:rFonts w:ascii="inherit" w:eastAsia="新細明體" w:hAnsi="inherit" w:cs="Arial"/>
          <w:caps/>
          <w:color w:val="2B2B2B"/>
          <w:kern w:val="0"/>
          <w:sz w:val="17"/>
          <w:szCs w:val="17"/>
          <w:bdr w:val="none" w:sz="0" w:space="0" w:color="auto" w:frame="1"/>
        </w:rPr>
        <w:t>日</w:t>
      </w:r>
    </w:p>
    <w:p w:rsidR="00FB1053" w:rsidRPr="00FB1053" w:rsidRDefault="00FB1053" w:rsidP="00FB1053">
      <w:pPr>
        <w:widowControl/>
        <w:shd w:val="clear" w:color="auto" w:fill="FFFFFF"/>
        <w:textAlignment w:val="baseline"/>
        <w:rPr>
          <w:rFonts w:ascii="inherit" w:eastAsia="新細明體" w:hAnsi="inherit" w:cs="Arial"/>
          <w:color w:val="2B2B2B"/>
          <w:kern w:val="0"/>
          <w:sz w:val="18"/>
          <w:szCs w:val="18"/>
        </w:rPr>
      </w:pPr>
      <w:r w:rsidRPr="00FB1053">
        <w:rPr>
          <w:rFonts w:ascii="inherit" w:eastAsia="新細明體" w:hAnsi="inherit" w:cs="Arial"/>
          <w:color w:val="2B2B2B"/>
          <w:kern w:val="0"/>
          <w:sz w:val="18"/>
          <w:szCs w:val="18"/>
        </w:rPr>
        <w:t>購買維他命和補充劑</w:t>
      </w:r>
    </w:p>
    <w:p w:rsidR="00FB1053" w:rsidRPr="00FB1053" w:rsidRDefault="00FB1053" w:rsidP="00FB1053">
      <w:pPr>
        <w:widowControl/>
        <w:shd w:val="clear" w:color="auto" w:fill="FFFFFF"/>
        <w:textAlignment w:val="baseline"/>
        <w:rPr>
          <w:rFonts w:ascii="inherit" w:eastAsia="新細明體" w:hAnsi="inherit" w:cs="Arial"/>
          <w:color w:val="444444"/>
          <w:kern w:val="0"/>
          <w:sz w:val="21"/>
          <w:szCs w:val="21"/>
        </w:rPr>
      </w:pPr>
      <w:bookmarkStart w:id="0" w:name="_GoBack"/>
      <w:r w:rsidRPr="00FB1053">
        <w:rPr>
          <w:rFonts w:ascii="inherit" w:eastAsia="新細明體" w:hAnsi="inherit" w:cs="Arial" w:hint="eastAsia"/>
          <w:noProof/>
          <w:color w:val="161616"/>
          <w:kern w:val="0"/>
          <w:sz w:val="21"/>
          <w:szCs w:val="21"/>
          <w:bdr w:val="none" w:sz="0" w:space="0" w:color="auto" w:frame="1"/>
        </w:rPr>
        <w:drawing>
          <wp:inline distT="0" distB="0" distL="0" distR="0" wp14:anchorId="401634C4" wp14:editId="7163FE1B">
            <wp:extent cx="4900613" cy="3267075"/>
            <wp:effectExtent l="0" t="0" r="0" b="0"/>
            <wp:docPr id="90" name="圖片 90" descr="3a5c60636e14f13233ef1f8c2d5c623b">
              <a:hlinkClick xmlns:a="http://schemas.openxmlformats.org/drawingml/2006/main" r:id="rId10" tooltip="&quot;輔英科大勇奪艾柏盃佳績　健康芳療技藝賽事大放異彩抱回66獎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3a5c60636e14f13233ef1f8c2d5c623b">
                      <a:hlinkClick r:id="rId10" tooltip="&quot;輔英科大勇奪艾柏盃佳績　健康芳療技藝賽事大放異彩抱回66獎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4976" cy="3269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FB1053" w:rsidRPr="00FB1053" w:rsidRDefault="00FB1053" w:rsidP="00FB1053">
      <w:pPr>
        <w:widowControl/>
        <w:shd w:val="clear" w:color="auto" w:fill="FFFFFF"/>
        <w:spacing w:line="390" w:lineRule="atLeast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hyperlink r:id="rId12" w:anchor="facebook" w:tgtFrame="_blank" w:tooltip="Facebook" w:history="1">
        <w:r w:rsidRPr="00FB1053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Facebook</w:t>
        </w:r>
      </w:hyperlink>
      <w:hyperlink r:id="rId13" w:anchor="line" w:tgtFrame="_blank" w:tooltip="Line" w:history="1">
        <w:r w:rsidRPr="00FB1053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Line</w:t>
        </w:r>
      </w:hyperlink>
      <w:hyperlink r:id="rId14" w:anchor="whatsapp" w:tgtFrame="_blank" w:tooltip="WhatsApp" w:history="1">
        <w:r w:rsidRPr="00FB1053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WhatsApp</w:t>
        </w:r>
      </w:hyperlink>
      <w:hyperlink r:id="rId15" w:anchor="wechat" w:tgtFrame="_blank" w:tooltip="WeChat" w:history="1">
        <w:r w:rsidRPr="00FB1053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WeChat</w:t>
        </w:r>
      </w:hyperlink>
      <w:hyperlink r:id="rId16" w:anchor="copy_link" w:tgtFrame="_blank" w:tooltip="Copy Link" w:history="1">
        <w:r w:rsidRPr="00FB1053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Copy Link</w:t>
        </w:r>
      </w:hyperlink>
      <w:hyperlink r:id="rId17" w:anchor="print" w:tgtFrame="_blank" w:tooltip="Print" w:history="1">
        <w:r w:rsidRPr="00FB1053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Print</w:t>
        </w:r>
      </w:hyperlink>
      <w:hyperlink r:id="rId18" w:anchor="url=https%3A%2F%2Ftalknews.app%2F2025%2F05%2F16%2F90460%2F&amp;title=%E8%BC%94%E8%8B%B1%E7%A7%91%E5%A4%A7%E5%8B%87%E5%A5%AA%E8%89%BE%E6%9F%8F%E7%9B%83%E4%BD%B3%E7%B8%BE%E3%80%80%E5%81%A5%E5%BA%B7%E8%8A%B3%E7%99%82%E6%8A%80%E8%97%9D%E8%B3%BD%E4%BA%8B%E5%A4%A7%E6%94%BE%E7%95%B0%E5%BD%A9%E6%8A%B1%E5%9B%9E66%E7%8D%8E" w:history="1">
        <w:r w:rsidRPr="00FB1053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分享</w:t>
        </w:r>
      </w:hyperlink>
    </w:p>
    <w:p w:rsidR="00FB1053" w:rsidRPr="00FB1053" w:rsidRDefault="00FB1053" w:rsidP="00FB1053">
      <w:pPr>
        <w:widowControl/>
        <w:shd w:val="clear" w:color="auto" w:fill="FFFFFF"/>
        <w:jc w:val="center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 w:hint="eastAsia"/>
          <w:noProof/>
          <w:color w:val="333333"/>
          <w:kern w:val="0"/>
          <w:szCs w:val="24"/>
        </w:rPr>
        <mc:AlternateContent>
          <mc:Choice Requires="wps">
            <w:drawing>
              <wp:inline distT="0" distB="0" distL="0" distR="0" wp14:anchorId="2EF31600" wp14:editId="60E94982">
                <wp:extent cx="304800" cy="304800"/>
                <wp:effectExtent l="0" t="0" r="0" b="0"/>
                <wp:docPr id="1" name="AutoShape 3" descr="🚀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E930D2A" id="AutoShape 3" o:spid="_x0000_s1026" alt="🚀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" filled="f" stroked="f">
                <o:lock v:ext="edit" aspectratio="t"/>
                <w10:anchorlock/>
              </v:rect>
            </w:pict>
          </mc:Fallback>
        </mc:AlternateConten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 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手機分享這篇文章</w:t>
      </w:r>
    </w:p>
    <w:p w:rsidR="00FB1053" w:rsidRPr="00FB1053" w:rsidRDefault="00FB1053" w:rsidP="00FB1053">
      <w:pPr>
        <w:widowControl/>
        <w:shd w:val="clear" w:color="auto" w:fill="FFFFFF"/>
        <w:spacing w:after="370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/>
          <w:color w:val="333333"/>
          <w:kern w:val="0"/>
          <w:szCs w:val="24"/>
        </w:rPr>
        <w:t>【說新聞記者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 xml:space="preserve"> 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王萓蓁／高雄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 xml:space="preserve"> 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報導】輔英科大參加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2025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「艾柏盃國際健康芳療保健技藝競賽暨學術發表會」，表現亮眼，師生攜手奪得二十座冠軍、二十五座亞軍、二十一座季軍。健康美容系柯美華副主任勇闖職業組獨得一冠、一亞、一季軍。湯沂靜等五位同學榮獲雙冠王。</w:t>
      </w:r>
    </w:p>
    <w:p w:rsidR="00FB1053" w:rsidRPr="00FB1053" w:rsidRDefault="00FB1053" w:rsidP="00FB1053">
      <w:pPr>
        <w:widowControl/>
        <w:shd w:val="clear" w:color="auto" w:fill="FFFFFF"/>
        <w:spacing w:after="370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/>
          <w:color w:val="333333"/>
          <w:kern w:val="0"/>
          <w:szCs w:val="24"/>
        </w:rPr>
        <w:t>「有金牌老師就能培養出金牌選手！」林惠賢校長表示，樂見健美系老師願意放下身段、以身作則，以競賽互相砥礪，讓師生教學相長，除恭喜柯美華、黃曉玲老師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亞軍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在職業組有好表現，更令人驚喜的是醫學檢驗生物技術系湯沂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lastRenderedPageBreak/>
        <w:t>靜同學，成功跨域學習，個人勇奪大專組單根式睫毛美睫嫁接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靜態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 xml:space="preserve">) 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、熱蠟除毛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手部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雙冠王及熱蠟除毛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腿部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亞軍、身體按摩季軍。</w:t>
      </w:r>
    </w:p>
    <w:p w:rsidR="00FB1053" w:rsidRPr="00FB1053" w:rsidRDefault="00FB1053" w:rsidP="00FB1053">
      <w:pPr>
        <w:widowControl/>
        <w:shd w:val="clear" w:color="auto" w:fill="FFFFFF"/>
        <w:spacing w:after="370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 w:hint="eastAsia"/>
          <w:noProof/>
          <w:color w:val="333333"/>
          <w:kern w:val="0"/>
          <w:szCs w:val="24"/>
        </w:rPr>
        <w:drawing>
          <wp:inline distT="0" distB="0" distL="0" distR="0" wp14:anchorId="3E9FCCD3" wp14:editId="3DC88498">
            <wp:extent cx="5391150" cy="3594100"/>
            <wp:effectExtent l="0" t="0" r="0" b="6350"/>
            <wp:docPr id="91" name="圖片 91" descr="A42b142ec3207b3d8fb4bdc53fece1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42b142ec3207b3d8fb4bdc53fece18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59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053" w:rsidRPr="00FB1053" w:rsidRDefault="00FB1053" w:rsidP="00FB1053">
      <w:pPr>
        <w:widowControl/>
        <w:shd w:val="clear" w:color="auto" w:fill="FFFFFF"/>
        <w:spacing w:after="370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/>
          <w:color w:val="333333"/>
          <w:kern w:val="0"/>
          <w:szCs w:val="24"/>
        </w:rPr>
        <w:t>醫學與健康學院陳中一院長指出，健美系陳秀菊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樂育高中畢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、麥劉淑芬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康寧護專畢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雙雙榮獲二冠一亞，鄭珮婕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樹德家商畢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、謝香蘭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育仁高中畢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榮獲二冠，表現可圈可點。陳秀菊表示首次參賽便拿下「兩金一銀」，對自己而言是莫大的肯定與鼓勵；麥劉淑芬分享比賽讓她深刻體會到，每一次實作都是自我突破的機會，每一次準備都是對專業的尊重；鄭珮婕則說為了比賽，她花了三個月密集練習柔軟度與穩定度，因為每一個動作都是努力的見證；謝香蘭則表示除了技藝競賽，也同步參加學術專題發表，從創意發想到技術實踐，將專業知識結合實務操作，挑戰自我、全力以赴！</w:t>
      </w:r>
    </w:p>
    <w:p w:rsidR="00FB1053" w:rsidRPr="00FB1053" w:rsidRDefault="00FB1053" w:rsidP="00FB1053">
      <w:pPr>
        <w:widowControl/>
        <w:shd w:val="clear" w:color="auto" w:fill="FFFFFF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FB1053">
        <w:rPr>
          <w:rFonts w:ascii="Arial" w:eastAsia="新細明體" w:hAnsi="Arial" w:cs="Arial"/>
          <w:color w:val="333333"/>
          <w:kern w:val="0"/>
          <w:szCs w:val="24"/>
        </w:rPr>
        <w:t>購買維他命和補充劑</w:t>
      </w:r>
    </w:p>
    <w:p w:rsidR="00FB1053" w:rsidRPr="00FB1053" w:rsidRDefault="00FB1053" w:rsidP="00FB1053">
      <w:pPr>
        <w:widowControl/>
        <w:shd w:val="clear" w:color="auto" w:fill="FFFFFF"/>
        <w:spacing w:after="370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/>
          <w:color w:val="333333"/>
          <w:kern w:val="0"/>
          <w:szCs w:val="24"/>
        </w:rPr>
        <w:t>健康美容系柯美華副主任表示，大專組冠軍還有經絡保健按摩競賽劉宸玲、香水調配組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靜態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阮妙玲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陶維慈高中畢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、霧眉組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靜態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大專組丁渟婷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公東高工畢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、紋繡眼線組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靜態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陳珊珊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中華藝校畢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、美睫創意設計組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靜態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繆玉雪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鳥改高中畢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、標準冷燙組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靜態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洪梓堯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樹德家商畢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、熱蠟除毛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腿部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陳俐榛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中山工商畢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、美甲貼鑽組劉嘉欣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稻江護家畢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、單色凝膠上色含手部保養組徐郁喬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(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中正高中畢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)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等。</w:t>
      </w:r>
    </w:p>
    <w:p w:rsidR="00FB1053" w:rsidRPr="00FB1053" w:rsidRDefault="00FB1053" w:rsidP="00FB1053">
      <w:pPr>
        <w:widowControl/>
        <w:shd w:val="clear" w:color="auto" w:fill="FFFFFF"/>
        <w:spacing w:after="370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 w:hint="eastAsia"/>
          <w:noProof/>
          <w:color w:val="333333"/>
          <w:kern w:val="0"/>
          <w:szCs w:val="24"/>
        </w:rPr>
        <w:lastRenderedPageBreak/>
        <w:drawing>
          <wp:inline distT="0" distB="0" distL="0" distR="0" wp14:anchorId="138197CB" wp14:editId="75E540CF">
            <wp:extent cx="5324475" cy="3549650"/>
            <wp:effectExtent l="0" t="0" r="9525" b="0"/>
            <wp:docPr id="92" name="圖片 92" descr="Be878f36a4a119c1fec303ea9ade46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e878f36a4a119c1fec303ea9ade467a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633" cy="35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053" w:rsidRPr="00FB1053" w:rsidRDefault="00FB1053" w:rsidP="00FB1053">
      <w:pPr>
        <w:widowControl/>
        <w:shd w:val="clear" w:color="auto" w:fill="FFFFFF"/>
        <w:spacing w:after="370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/>
          <w:color w:val="333333"/>
          <w:kern w:val="0"/>
          <w:szCs w:val="24"/>
        </w:rPr>
        <w:t>柯美華說，這次競賽中值得一提的是醫學檢驗生物技術系湯沂靜同學跨域參賽，個人獨得二冠、一亞、一季軍，表現令人刮目相看。</w:t>
      </w:r>
    </w:p>
    <w:p w:rsidR="00FB1053" w:rsidRPr="00FB1053" w:rsidRDefault="00FB1053" w:rsidP="00FB1053">
      <w:pPr>
        <w:widowControl/>
        <w:shd w:val="clear" w:color="auto" w:fill="FFFFFF"/>
        <w:spacing w:after="370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/>
          <w:color w:val="333333"/>
          <w:kern w:val="0"/>
          <w:szCs w:val="24"/>
        </w:rPr>
        <w:t>湯沂靜表示，從小就愛美但無專業基礎，感謝校方提供專業場地、器材和專業老師指導，她利用每週三下午學習和集訓，讓她印象深刻的是學習身體按摩時，竟與她想像的不一樣，原以為按摩講究穴道位置、按法以及施力大小，在老師指導下才曉得還須結合柔與美。這次獲獎讓她信心大增，未來不排除發展斜槓人生。</w:t>
      </w:r>
    </w:p>
    <w:p w:rsidR="00FB1053" w:rsidRPr="00FB1053" w:rsidRDefault="00FB1053" w:rsidP="00FB1053">
      <w:pPr>
        <w:widowControl/>
        <w:shd w:val="clear" w:color="auto" w:fill="FFFFFF"/>
        <w:spacing w:after="370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 w:hint="eastAsia"/>
          <w:noProof/>
          <w:color w:val="333333"/>
          <w:kern w:val="0"/>
          <w:szCs w:val="24"/>
        </w:rPr>
        <w:lastRenderedPageBreak/>
        <w:drawing>
          <wp:inline distT="0" distB="0" distL="0" distR="0" wp14:anchorId="6DA8F1C1" wp14:editId="63CA0C33">
            <wp:extent cx="5586413" cy="3724275"/>
            <wp:effectExtent l="0" t="0" r="0" b="0"/>
            <wp:docPr id="93" name="圖片 93" descr="605c5efdd712e7f1d90b33f6c7221b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605c5efdd712e7f1d90b33f6c7221b0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996" cy="3727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053" w:rsidRPr="00FB1053" w:rsidRDefault="00FB1053" w:rsidP="00FB1053">
      <w:pPr>
        <w:widowControl/>
        <w:shd w:val="clear" w:color="auto" w:fill="FFFFFF"/>
        <w:spacing w:after="370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/>
          <w:color w:val="333333"/>
          <w:kern w:val="0"/>
          <w:szCs w:val="24"/>
        </w:rPr>
        <w:t>大專組亞軍有陳靖璇、周憶彣、陳靖淳、麥劉淑芬、鹿得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·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萊婭、劉嘉欣、繆玉雪、張恩綺、陳悦慈、彭雅婕、蔡欣瑀、阮素娟、郭庭萱、孫玉蘭、陳秀菊、丁春花、湯沂靜、陳俐榛、謝佳欣、陳虹伊等。</w:t>
      </w:r>
    </w:p>
    <w:p w:rsidR="00FB1053" w:rsidRPr="00FB1053" w:rsidRDefault="00FB1053" w:rsidP="00FB1053">
      <w:pPr>
        <w:widowControl/>
        <w:shd w:val="clear" w:color="auto" w:fill="FFFFFF"/>
        <w:spacing w:after="370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/>
          <w:color w:val="333333"/>
          <w:kern w:val="0"/>
          <w:szCs w:val="24"/>
        </w:rPr>
        <w:t>季軍有陳靖淳、吳秉潔、陳俐榛、湯沂靜、朱羿姍、吳秉潔、蘇郁婷、阮素娟、陳珊珊、黃荺婷、丁春花、劉天貞、張恩綺、蘇郁婷、葉俐汝、徐郁喬、陳秋萍等。</w:t>
      </w:r>
    </w:p>
    <w:p w:rsidR="00FB1053" w:rsidRPr="00FB1053" w:rsidRDefault="00FB1053" w:rsidP="00FB1053">
      <w:pPr>
        <w:widowControl/>
        <w:shd w:val="clear" w:color="auto" w:fill="FFFFFF"/>
        <w:spacing w:after="370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r w:rsidRPr="00FB1053">
        <w:rPr>
          <w:rFonts w:ascii="inherit" w:eastAsia="新細明體" w:hAnsi="inherit" w:cs="Arial"/>
          <w:color w:val="333333"/>
          <w:kern w:val="0"/>
          <w:szCs w:val="24"/>
        </w:rPr>
        <w:t>輔英科大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114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學年度日四技聯合登記分發，現正招生中！報名日期至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6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月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4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日止，詳情請見官網。（相片來源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/</w:t>
      </w:r>
      <w:r w:rsidRPr="00FB1053">
        <w:rPr>
          <w:rFonts w:ascii="inherit" w:eastAsia="新細明體" w:hAnsi="inherit" w:cs="Arial"/>
          <w:color w:val="333333"/>
          <w:kern w:val="0"/>
          <w:szCs w:val="24"/>
        </w:rPr>
        <w:t>輔英科大提供）</w:t>
      </w:r>
    </w:p>
    <w:p w:rsidR="00614567" w:rsidRPr="00FB1053" w:rsidRDefault="00614567" w:rsidP="0070386D">
      <w:pPr>
        <w:widowControl/>
        <w:spacing w:before="100" w:beforeAutospacing="1" w:after="360"/>
        <w:rPr>
          <w:rFonts w:ascii="新細明體" w:eastAsia="新細明體" w:hAnsi="新細明體" w:cs="新細明體" w:hint="eastAsia"/>
          <w:kern w:val="0"/>
          <w:szCs w:val="24"/>
        </w:rPr>
      </w:pPr>
    </w:p>
    <w:sectPr w:rsidR="00614567" w:rsidRPr="00FB1053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136D7" w:rsidRDefault="00E136D7" w:rsidP="005663D1">
      <w:r>
        <w:separator/>
      </w:r>
    </w:p>
  </w:endnote>
  <w:endnote w:type="continuationSeparator" w:id="0">
    <w:p w:rsidR="00E136D7" w:rsidRDefault="00E136D7" w:rsidP="00566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136D7" w:rsidRDefault="00E136D7" w:rsidP="005663D1">
      <w:r>
        <w:separator/>
      </w:r>
    </w:p>
  </w:footnote>
  <w:footnote w:type="continuationSeparator" w:id="0">
    <w:p w:rsidR="00E136D7" w:rsidRDefault="00E136D7" w:rsidP="005663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B20FF"/>
    <w:multiLevelType w:val="multilevel"/>
    <w:tmpl w:val="3FEA6E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53F2173"/>
    <w:multiLevelType w:val="multilevel"/>
    <w:tmpl w:val="0764E6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AE957A6"/>
    <w:multiLevelType w:val="multilevel"/>
    <w:tmpl w:val="902A00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8DD13B9"/>
    <w:multiLevelType w:val="multilevel"/>
    <w:tmpl w:val="90B60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E11198F"/>
    <w:multiLevelType w:val="multilevel"/>
    <w:tmpl w:val="811454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1DA8"/>
    <w:rsid w:val="00002551"/>
    <w:rsid w:val="0002512B"/>
    <w:rsid w:val="000554A2"/>
    <w:rsid w:val="00061619"/>
    <w:rsid w:val="000B22DE"/>
    <w:rsid w:val="000B7212"/>
    <w:rsid w:val="000F5BEE"/>
    <w:rsid w:val="0010235B"/>
    <w:rsid w:val="00145562"/>
    <w:rsid w:val="0016197D"/>
    <w:rsid w:val="001A104D"/>
    <w:rsid w:val="001D5680"/>
    <w:rsid w:val="00263DAC"/>
    <w:rsid w:val="002675BB"/>
    <w:rsid w:val="002A1EF0"/>
    <w:rsid w:val="002A5CA7"/>
    <w:rsid w:val="002A6097"/>
    <w:rsid w:val="002D452C"/>
    <w:rsid w:val="00311720"/>
    <w:rsid w:val="00327151"/>
    <w:rsid w:val="003274EF"/>
    <w:rsid w:val="00334D87"/>
    <w:rsid w:val="0035126A"/>
    <w:rsid w:val="00371865"/>
    <w:rsid w:val="00383546"/>
    <w:rsid w:val="00396931"/>
    <w:rsid w:val="003B4E34"/>
    <w:rsid w:val="003D4E97"/>
    <w:rsid w:val="003F5D29"/>
    <w:rsid w:val="00406DC3"/>
    <w:rsid w:val="004135D0"/>
    <w:rsid w:val="00432856"/>
    <w:rsid w:val="00460980"/>
    <w:rsid w:val="00462BF2"/>
    <w:rsid w:val="00491ABA"/>
    <w:rsid w:val="004C2A8D"/>
    <w:rsid w:val="004F2511"/>
    <w:rsid w:val="004F6C5D"/>
    <w:rsid w:val="0050031C"/>
    <w:rsid w:val="005239AB"/>
    <w:rsid w:val="005239F6"/>
    <w:rsid w:val="005241F0"/>
    <w:rsid w:val="005653A8"/>
    <w:rsid w:val="005663D1"/>
    <w:rsid w:val="00566B39"/>
    <w:rsid w:val="005A25A2"/>
    <w:rsid w:val="00614567"/>
    <w:rsid w:val="00636EAD"/>
    <w:rsid w:val="00663986"/>
    <w:rsid w:val="0068628C"/>
    <w:rsid w:val="006871D8"/>
    <w:rsid w:val="006919C8"/>
    <w:rsid w:val="006E0E13"/>
    <w:rsid w:val="006F45CD"/>
    <w:rsid w:val="0070386D"/>
    <w:rsid w:val="00723E58"/>
    <w:rsid w:val="0075244D"/>
    <w:rsid w:val="00752DDA"/>
    <w:rsid w:val="00775C08"/>
    <w:rsid w:val="00795511"/>
    <w:rsid w:val="007A08D9"/>
    <w:rsid w:val="007A38F9"/>
    <w:rsid w:val="007D6EC6"/>
    <w:rsid w:val="007E1DA8"/>
    <w:rsid w:val="007E2EDB"/>
    <w:rsid w:val="007F15D1"/>
    <w:rsid w:val="00820129"/>
    <w:rsid w:val="00821E07"/>
    <w:rsid w:val="0083490F"/>
    <w:rsid w:val="00861D00"/>
    <w:rsid w:val="00873AEB"/>
    <w:rsid w:val="00897D38"/>
    <w:rsid w:val="008D1663"/>
    <w:rsid w:val="008E68A9"/>
    <w:rsid w:val="0090447E"/>
    <w:rsid w:val="009223B0"/>
    <w:rsid w:val="0095723B"/>
    <w:rsid w:val="009616E6"/>
    <w:rsid w:val="00990E5E"/>
    <w:rsid w:val="009C6FCD"/>
    <w:rsid w:val="009E70DB"/>
    <w:rsid w:val="009F1F2B"/>
    <w:rsid w:val="009F4C24"/>
    <w:rsid w:val="00A052FD"/>
    <w:rsid w:val="00A077ED"/>
    <w:rsid w:val="00A114E8"/>
    <w:rsid w:val="00A23D07"/>
    <w:rsid w:val="00A43A18"/>
    <w:rsid w:val="00A563F0"/>
    <w:rsid w:val="00A8358E"/>
    <w:rsid w:val="00AC21CE"/>
    <w:rsid w:val="00AD2FD0"/>
    <w:rsid w:val="00AE0AB3"/>
    <w:rsid w:val="00B0078E"/>
    <w:rsid w:val="00B2111E"/>
    <w:rsid w:val="00B37F31"/>
    <w:rsid w:val="00B41DF3"/>
    <w:rsid w:val="00B57CBA"/>
    <w:rsid w:val="00B8367C"/>
    <w:rsid w:val="00B83EF9"/>
    <w:rsid w:val="00BB0E94"/>
    <w:rsid w:val="00BC092F"/>
    <w:rsid w:val="00C42170"/>
    <w:rsid w:val="00C80082"/>
    <w:rsid w:val="00CC4A38"/>
    <w:rsid w:val="00CC59D3"/>
    <w:rsid w:val="00D0463F"/>
    <w:rsid w:val="00D349EF"/>
    <w:rsid w:val="00D5301D"/>
    <w:rsid w:val="00D53F3D"/>
    <w:rsid w:val="00D71208"/>
    <w:rsid w:val="00DA3D10"/>
    <w:rsid w:val="00DA522B"/>
    <w:rsid w:val="00DE7C43"/>
    <w:rsid w:val="00E136D7"/>
    <w:rsid w:val="00E14F6A"/>
    <w:rsid w:val="00E91648"/>
    <w:rsid w:val="00F34BBE"/>
    <w:rsid w:val="00F51CDA"/>
    <w:rsid w:val="00F7550A"/>
    <w:rsid w:val="00FA78B9"/>
    <w:rsid w:val="00FB1053"/>
    <w:rsid w:val="00FF0CB1"/>
    <w:rsid w:val="00FF30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916A736"/>
  <w15:chartTrackingRefBased/>
  <w15:docId w15:val="{ADBAC2C3-6C11-4CC6-99A2-9718B0B0E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C42170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E70D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link w:val="30"/>
    <w:uiPriority w:val="9"/>
    <w:qFormat/>
    <w:rsid w:val="005663D1"/>
    <w:pPr>
      <w:widowControl/>
      <w:spacing w:before="100" w:beforeAutospacing="1" w:after="100" w:afterAutospacing="1"/>
      <w:outlineLvl w:val="2"/>
    </w:pPr>
    <w:rPr>
      <w:rFonts w:ascii="新細明體" w:eastAsia="新細明體" w:hAnsi="新細明體" w:cs="新細明體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0"/>
    <w:uiPriority w:val="9"/>
    <w:unhideWhenUsed/>
    <w:qFormat/>
    <w:rsid w:val="0002512B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663D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663D1"/>
    <w:rPr>
      <w:sz w:val="20"/>
      <w:szCs w:val="20"/>
    </w:rPr>
  </w:style>
  <w:style w:type="character" w:customStyle="1" w:styleId="30">
    <w:name w:val="標題 3 字元"/>
    <w:basedOn w:val="a0"/>
    <w:link w:val="3"/>
    <w:uiPriority w:val="9"/>
    <w:rsid w:val="005663D1"/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customStyle="1" w:styleId="infotxt">
    <w:name w:val="info_txt"/>
    <w:basedOn w:val="a0"/>
    <w:rsid w:val="005663D1"/>
  </w:style>
  <w:style w:type="character" w:customStyle="1" w:styleId="gap">
    <w:name w:val="gap"/>
    <w:basedOn w:val="a0"/>
    <w:rsid w:val="005663D1"/>
  </w:style>
  <w:style w:type="character" w:customStyle="1" w:styleId="10">
    <w:name w:val="標題 1 字元"/>
    <w:basedOn w:val="a0"/>
    <w:link w:val="1"/>
    <w:uiPriority w:val="9"/>
    <w:rsid w:val="00C42170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semiHidden/>
    <w:rsid w:val="009E70DB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40">
    <w:name w:val="標題 4 字元"/>
    <w:basedOn w:val="a0"/>
    <w:link w:val="4"/>
    <w:uiPriority w:val="9"/>
    <w:rsid w:val="0002512B"/>
    <w:rPr>
      <w:rFonts w:asciiTheme="majorHAnsi" w:eastAsiaTheme="majorEastAsia" w:hAnsiTheme="majorHAnsi" w:cstheme="majorBidi"/>
      <w:sz w:val="36"/>
      <w:szCs w:val="36"/>
    </w:rPr>
  </w:style>
  <w:style w:type="character" w:styleId="a7">
    <w:name w:val="Hyperlink"/>
    <w:basedOn w:val="a0"/>
    <w:uiPriority w:val="99"/>
    <w:unhideWhenUsed/>
    <w:rsid w:val="0079551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50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74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946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10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76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3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624482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523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23374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82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452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6927480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85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70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20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42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524923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22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03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826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059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3145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76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946905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2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383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08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7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67270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94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24501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5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5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4929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97548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98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64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707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61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4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20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96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69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03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6135135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76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09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081083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95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4687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296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89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93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9898386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554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17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360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384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362674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902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85140622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636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004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5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974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499953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63710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98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934548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102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491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719567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557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24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871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112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6692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4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6229917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79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331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135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12988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001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484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4369579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1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242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40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82011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857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233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6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73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35250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592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9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234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313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22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605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3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39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952574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648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18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13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07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65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268498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3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611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61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94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88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960281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393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09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81520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304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768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93363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76881664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9072301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82386086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4158330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0618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75682636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4158569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9265771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843471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753477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486097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464586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8632201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1188546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522524593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83660674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6097060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98063472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839826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5563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437870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7654947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67695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7697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5782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546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2433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88811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567835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640225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368465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19708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86804494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1617566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46141881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7362470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94653758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8063855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30437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70724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472459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12364709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71954820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501160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758743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8376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1779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1020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460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1172835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148666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610866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1543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0886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360596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076199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712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938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7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824966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63487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466201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9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5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807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49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98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753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96347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13941963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57041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71514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3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207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58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190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7876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97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48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65080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1088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434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9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99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29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878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326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4156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1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07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81649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1145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863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61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29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81917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42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8176598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90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9888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495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532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074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793424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57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39465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718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645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150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99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3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282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52750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97748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121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949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916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269233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3641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36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4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2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1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07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999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527915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691881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6035293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913903324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119834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173633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547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5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711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76131759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4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368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19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265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8063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0041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49379545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8480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650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229649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42434815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24492531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38544464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9619221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557517665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23693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089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784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364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85971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5472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92796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0452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04178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817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218671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4849035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279494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9834723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7212533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1176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47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179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993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60310037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03169049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25443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431912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93424184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46362196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31893597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6603511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37061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69345434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86393262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7486135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493691449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56178941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  <w:div w:id="1955087464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708995359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73534101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821189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40076075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716704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609358253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347295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7487240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950091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91540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424498755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177379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1071231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8692961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12556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986665878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7905191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2395551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3853248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64255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147087504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439912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7812980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0087996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63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76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34813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597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46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5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7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6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4410725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11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13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07073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1885015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151318240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88147885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588929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76303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134748789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31972382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8863371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480342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213255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194152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742140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585094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5163584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887986897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1218174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04263652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2011061965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0169914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332878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429546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234849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5858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0015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12375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09202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657767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330519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4658411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675261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871597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890048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558743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48113377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40961645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2143755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77791365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2225961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5189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0939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706755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96487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1972227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754352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20992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6694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873686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9989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2026129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872188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1598908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84240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36255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26356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356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65716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586498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117948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622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59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279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5016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6148000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80116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87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77395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50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45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684101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147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07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240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763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9416707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11" w:color="D4D4D4"/>
                                <w:right w:val="none" w:sz="0" w:space="0" w:color="auto"/>
                              </w:divBdr>
                              <w:divsChild>
                                <w:div w:id="156618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1269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1965423">
          <w:marLeft w:val="12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90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58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20549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029711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3175363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488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361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97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741856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5381470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824784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6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927000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12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04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508317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65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9790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90947333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690746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25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8783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298925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8684213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22353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595139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143687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421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665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60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39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04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1997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9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02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57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21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44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900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8747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4292037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58402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22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322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91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11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831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0695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125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38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17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35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1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398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157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6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03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1322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96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848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61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99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771341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4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679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291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795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6291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1125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8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2711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9386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098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177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9927745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804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875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933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400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835611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52873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60813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473731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172256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2034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4677723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62743541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89742672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92085775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1596300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85252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689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014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85742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47778297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28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582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3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5488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705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52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545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6975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003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7190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99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35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51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752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143933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260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2393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23098047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85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749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9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267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932421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7796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477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563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968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3130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6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86325151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720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58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646991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7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59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48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27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018215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646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012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48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84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80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07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1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687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65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7609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621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555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4161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816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54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89631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866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54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16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49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12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12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4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008088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41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70946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121532440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76214467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04656216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9912876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72906740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39947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73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9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0964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427331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274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76818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5355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8532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2024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619378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40361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8813533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632229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026667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58055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1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5860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4483864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74241187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86613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01792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449641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477984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689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9466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4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9226575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3347627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949273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4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6275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306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6458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920742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738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57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8362995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183463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8437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0988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22241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879626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02850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905589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238227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9193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533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5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398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594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68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93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9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22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9230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0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725714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635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582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06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839471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11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3059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38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126458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546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025420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75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90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5791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65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016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9712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49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22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21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309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922520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60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1308063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727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26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49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18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183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243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450617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460684258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90946462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31441707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206864787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1464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76441961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28824891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124272882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2037079246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378289667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77165526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458383591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584951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15619421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03110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987777295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812167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6271566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823815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5812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576861024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805268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9197536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3762477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93081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569316993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340618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3317155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394746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771150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800033885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784760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1431592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5944387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39151365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62554700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  <w:div w:id="6828943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25532996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  <w:div w:id="205206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114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17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87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5364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773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98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92424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21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7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70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72004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34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665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702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40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1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734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985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465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547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401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19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4868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484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604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742861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903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41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33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1264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29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22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005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779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4439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916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7480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24622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6000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17213706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6593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585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319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9743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95398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6197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469827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242333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9125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81159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5102324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1059593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6046474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2364002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30980894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70185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1930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4687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59327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0939842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264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496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7550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9656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648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892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382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0630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6435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502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2898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3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8278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1731589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330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08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9498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455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6126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507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1805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893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9868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2360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074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7074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5265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638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61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19031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talknews.app/" TargetMode="External"/><Relationship Id="rId18" Type="http://schemas.openxmlformats.org/officeDocument/2006/relationships/hyperlink" Target="https://www.addtoany.com/share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6.jpeg"/><Relationship Id="rId7" Type="http://schemas.openxmlformats.org/officeDocument/2006/relationships/image" Target="media/image1.tmp"/><Relationship Id="rId12" Type="http://schemas.openxmlformats.org/officeDocument/2006/relationships/hyperlink" Target="https://talknews.app/" TargetMode="External"/><Relationship Id="rId17" Type="http://schemas.openxmlformats.org/officeDocument/2006/relationships/hyperlink" Target="https://talknews.app/" TargetMode="External"/><Relationship Id="rId2" Type="http://schemas.openxmlformats.org/officeDocument/2006/relationships/styles" Target="styles.xml"/><Relationship Id="rId16" Type="http://schemas.openxmlformats.org/officeDocument/2006/relationships/hyperlink" Target="https://talknews.app/" TargetMode="External"/><Relationship Id="rId20" Type="http://schemas.openxmlformats.org/officeDocument/2006/relationships/image" Target="media/image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hyperlink" Target="https://talknews.app/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talknews.app/wp-content/uploads/2025/05/3a5c60636e14f13233ef1f8c2d5c623b.jpg" TargetMode="External"/><Relationship Id="rId19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hyperlink" Target="https://talknews.app/author/460a83c5e31f050a/" TargetMode="External"/><Relationship Id="rId14" Type="http://schemas.openxmlformats.org/officeDocument/2006/relationships/hyperlink" Target="https://talknews.app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1B5A86DE-00D3-46AE-AD39-73548783E821}">
  <we:reference id="wa104099688" version="1.3.0.0" store="zh-TW" storeType="OMEX"/>
  <we:alternateReferences/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328</Words>
  <Characters>1872</Characters>
  <Application>Microsoft Office Word</Application>
  <DocSecurity>0</DocSecurity>
  <Lines>15</Lines>
  <Paragraphs>4</Paragraphs>
  <ScaleCrop>false</ScaleCrop>
  <Company/>
  <LinksUpToDate>false</LinksUpToDate>
  <CharactersWithSpaces>2196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2025-10-29T08:31:00Z</dcterms:created>
  <dcterms:modified xsi:type="dcterms:W3CDTF">2025-10-29T08:32:00Z</dcterms:modified>
</cp:coreProperties>
</file>